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9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94"/>
        <w:gridCol w:w="3260"/>
      </w:tblGrid>
      <w:tr w:rsidR="00BA1209" w:rsidRPr="00BA1209" w:rsidTr="003B6832">
        <w:tc>
          <w:tcPr>
            <w:tcW w:w="3544" w:type="dxa"/>
          </w:tcPr>
          <w:p w:rsidR="00BA1209" w:rsidRPr="00BA1209" w:rsidRDefault="00BA1209" w:rsidP="00BA1209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         СОГЛАСОВАНО                                                              Заместитель директора по </w:t>
            </w:r>
            <w:proofErr w:type="gramStart"/>
            <w:r w:rsidRPr="00BA1209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>УПР</w:t>
            </w:r>
            <w:proofErr w:type="gramEnd"/>
            <w:r w:rsidRPr="00BA1209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                                                                                                   </w:t>
            </w:r>
            <w:r w:rsidRPr="00BA1209">
              <w:rPr>
                <w:rFonts w:ascii="Times New Roman" w:eastAsia="Times New Roman" w:hAnsi="Times New Roman"/>
                <w:bCs/>
                <w:color w:val="FFFFFF" w:themeColor="background1"/>
                <w:sz w:val="24"/>
                <w:szCs w:val="28"/>
                <w:lang w:eastAsia="en-US"/>
              </w:rPr>
              <w:t xml:space="preserve">____________ </w:t>
            </w:r>
            <w:r w:rsidRPr="00BA1209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  Е.В. Есауленко               _________________        2025 г.     </w:t>
            </w:r>
          </w:p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294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BA1209" w:rsidRPr="00BA1209" w:rsidRDefault="00BA1209" w:rsidP="00BA1209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.     </w:t>
            </w:r>
          </w:p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</w:pPr>
          </w:p>
        </w:tc>
      </w:tr>
    </w:tbl>
    <w:p w:rsidR="00BA1209" w:rsidRPr="00BA1209" w:rsidRDefault="00BA1209" w:rsidP="00BA1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2"/>
          <w:lang w:eastAsia="en-US"/>
        </w:rPr>
      </w:pPr>
      <w:r w:rsidRPr="00BA1209">
        <w:rPr>
          <w:rFonts w:ascii="Times New Roman" w:eastAsia="Times New Roman" w:hAnsi="Times New Roman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Расписание                                     </w:t>
      </w:r>
    </w:p>
    <w:p w:rsidR="00BA1209" w:rsidRPr="00BA1209" w:rsidRDefault="00BA1209" w:rsidP="00BA1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  <w:r w:rsidRPr="00BA1209">
        <w:rPr>
          <w:rFonts w:ascii="Times New Roman" w:eastAsia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2"/>
          <w:szCs w:val="22"/>
          <w:lang w:eastAsia="en-US"/>
        </w:rPr>
        <w:t>3</w:t>
      </w:r>
      <w:r w:rsidRPr="00BA1209">
        <w:rPr>
          <w:rFonts w:ascii="Times New Roman" w:eastAsia="Times New Roman" w:hAnsi="Times New Roman"/>
          <w:sz w:val="22"/>
          <w:szCs w:val="22"/>
          <w:lang w:eastAsia="en-US"/>
        </w:rPr>
        <w:t xml:space="preserve"> курса </w:t>
      </w:r>
      <w:proofErr w:type="gramStart"/>
      <w:r w:rsidRPr="00BA1209">
        <w:rPr>
          <w:rFonts w:ascii="Times New Roman" w:eastAsia="Times New Roman" w:hAnsi="Times New Roman"/>
          <w:sz w:val="22"/>
          <w:szCs w:val="22"/>
          <w:lang w:eastAsia="en-US"/>
        </w:rPr>
        <w:t>на</w:t>
      </w:r>
      <w:proofErr w:type="gramEnd"/>
    </w:p>
    <w:tbl>
      <w:tblPr>
        <w:tblStyle w:val="a3"/>
        <w:tblW w:w="11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97"/>
        <w:gridCol w:w="2332"/>
        <w:gridCol w:w="796"/>
        <w:gridCol w:w="666"/>
        <w:gridCol w:w="2223"/>
        <w:gridCol w:w="568"/>
        <w:gridCol w:w="666"/>
        <w:gridCol w:w="2099"/>
        <w:gridCol w:w="637"/>
      </w:tblGrid>
      <w:tr w:rsidR="00BA1209" w:rsidRPr="00BA1209" w:rsidTr="00771E5B">
        <w:trPr>
          <w:cantSplit/>
          <w:trHeight w:val="20"/>
        </w:trPr>
        <w:tc>
          <w:tcPr>
            <w:tcW w:w="481" w:type="dxa"/>
            <w:vMerge w:val="restart"/>
            <w:tcBorders>
              <w:right w:val="single" w:sz="12" w:space="0" w:color="auto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время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18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/>
                <w:sz w:val="18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lang w:eastAsia="en-US"/>
              </w:rPr>
              <w:t>2</w:t>
            </w:r>
            <w:r w:rsidRPr="00BA1209">
              <w:rPr>
                <w:rFonts w:ascii="Times New Roman" w:eastAsia="Times New Roman" w:hAnsi="Times New Roman"/>
                <w:b/>
                <w:sz w:val="18"/>
                <w:lang w:eastAsia="en-US"/>
              </w:rPr>
              <w:t>1 группа</w:t>
            </w:r>
          </w:p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sz w:val="18"/>
                <w:lang w:eastAsia="en-US"/>
              </w:rPr>
              <w:t>по профессии «Слесарь по ремонту авиационной техники»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время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18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/>
                <w:sz w:val="18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lang w:eastAsia="en-US"/>
              </w:rPr>
              <w:t>2</w:t>
            </w:r>
            <w:r w:rsidRPr="00BA1209">
              <w:rPr>
                <w:rFonts w:ascii="Times New Roman" w:eastAsia="Times New Roman" w:hAnsi="Times New Roman"/>
                <w:b/>
                <w:sz w:val="18"/>
                <w:lang w:eastAsia="en-US"/>
              </w:rPr>
              <w:t>2 группа</w:t>
            </w:r>
          </w:p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sz w:val="18"/>
                <w:lang w:eastAsia="en-US"/>
              </w:rPr>
              <w:t xml:space="preserve">по специальности «Технология </w:t>
            </w:r>
            <w:r>
              <w:rPr>
                <w:rFonts w:ascii="Times New Roman" w:eastAsia="Times New Roman" w:hAnsi="Times New Roman"/>
                <w:sz w:val="18"/>
                <w:lang w:eastAsia="en-US"/>
              </w:rPr>
              <w:t>хлеба, кондитерских и макаронных изделий</w:t>
            </w:r>
            <w:r w:rsidRPr="00BA1209">
              <w:rPr>
                <w:rFonts w:ascii="Times New Roman" w:eastAsia="Times New Roman" w:hAnsi="Times New Roman"/>
                <w:sz w:val="18"/>
                <w:lang w:eastAsia="en-US"/>
              </w:rPr>
              <w:t>»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время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18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/>
                <w:sz w:val="18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lang w:eastAsia="en-US"/>
              </w:rPr>
              <w:t>2</w:t>
            </w:r>
            <w:r w:rsidRPr="00BA1209">
              <w:rPr>
                <w:rFonts w:ascii="Times New Roman" w:eastAsia="Times New Roman" w:hAnsi="Times New Roman"/>
                <w:b/>
                <w:sz w:val="18"/>
                <w:lang w:eastAsia="en-US"/>
              </w:rPr>
              <w:t>3 группа</w:t>
            </w:r>
          </w:p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sz w:val="18"/>
                <w:lang w:eastAsia="en-US"/>
              </w:rPr>
              <w:t xml:space="preserve">по специальности «Технология </w:t>
            </w:r>
            <w:r>
              <w:rPr>
                <w:rFonts w:ascii="Times New Roman" w:eastAsia="Times New Roman" w:hAnsi="Times New Roman"/>
                <w:sz w:val="18"/>
                <w:lang w:eastAsia="en-US"/>
              </w:rPr>
              <w:t>хлеба, кондитерских и макаронных изделий</w:t>
            </w:r>
            <w:r w:rsidRPr="00BA1209">
              <w:rPr>
                <w:rFonts w:ascii="Times New Roman" w:eastAsia="Times New Roman" w:hAnsi="Times New Roman"/>
                <w:sz w:val="18"/>
                <w:lang w:eastAsia="en-US"/>
              </w:rPr>
              <w:t>»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  <w:bottom w:val="single" w:sz="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кабинет</w:t>
            </w:r>
          </w:p>
        </w:tc>
      </w:tr>
      <w:tr w:rsidR="00BA1209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Дисциплина</w:t>
            </w:r>
          </w:p>
        </w:tc>
        <w:tc>
          <w:tcPr>
            <w:tcW w:w="796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Дисциплина</w:t>
            </w:r>
          </w:p>
        </w:tc>
        <w:tc>
          <w:tcPr>
            <w:tcW w:w="568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Дисциплина</w:t>
            </w:r>
          </w:p>
        </w:tc>
        <w:tc>
          <w:tcPr>
            <w:tcW w:w="637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771E5B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Понедельник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771E5B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Default="00771E5B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Default="00771E5B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771E5B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Default="00771E5B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Default="00771E5B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Основы экономики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205</w:t>
            </w:r>
          </w:p>
        </w:tc>
      </w:tr>
      <w:tr w:rsidR="00771E5B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Default="00771E5B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Default="00771E5B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Основы экономики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205</w:t>
            </w:r>
          </w:p>
        </w:tc>
      </w:tr>
      <w:tr w:rsidR="00771E5B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Default="00771E5B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Default="00771E5B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Физкультура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с/з</w:t>
            </w:r>
          </w:p>
        </w:tc>
      </w:tr>
      <w:tr w:rsidR="00771E5B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Default="00771E5B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Default="00771E5B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06.01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102</w:t>
            </w:r>
          </w:p>
        </w:tc>
      </w:tr>
      <w:tr w:rsidR="003B6832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Классный час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>
            <w:r w:rsidRPr="000C6D65">
              <w:rPr>
                <w:rFonts w:ascii="Times New Roman" w:eastAsia="Times New Roman" w:hAnsi="Times New Roman"/>
                <w:lang w:eastAsia="en-US"/>
              </w:rPr>
              <w:t>Электротехника и ЭТ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304</w:t>
            </w:r>
          </w:p>
        </w:tc>
      </w:tr>
      <w:tr w:rsidR="003B6832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>
            <w:r w:rsidRPr="000C6D65">
              <w:rPr>
                <w:rFonts w:ascii="Times New Roman" w:eastAsia="Times New Roman" w:hAnsi="Times New Roman"/>
                <w:lang w:eastAsia="en-US"/>
              </w:rPr>
              <w:t>Электротехника и ЭТ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304</w:t>
            </w:r>
          </w:p>
        </w:tc>
      </w:tr>
      <w:tr w:rsidR="003B6832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Вторник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14F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14F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020BB1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B14FB9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B14FB9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 w:rsidRPr="004B2DD0"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020BB1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B14FB9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B14FB9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 w:rsidRPr="004B2DD0"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020BB1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B14FB9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B14FB9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 w:rsidRPr="004B2DD0"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020BB1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B14FB9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B14FB9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 w:rsidRPr="004B2DD0"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020BB1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B14FB9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B14FB9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 w:rsidRPr="004B2DD0"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020BB1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/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484C67"/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C2636C" w:rsidRDefault="00C2636C" w:rsidP="00484C67"/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C2636C" w:rsidRDefault="00C2636C" w:rsidP="00484C67"/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Среда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C90C8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03.02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114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484C6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C90C82">
            <w:r w:rsidRPr="00573792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102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484C6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C90C82">
            <w:r w:rsidRPr="00573792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102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C2636C" w:rsidRDefault="00C2636C" w:rsidP="00484C6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C2636C" w:rsidRDefault="00C2636C" w:rsidP="00484C6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C90C82">
            <w:r w:rsidRPr="00573792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102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332" w:type="dxa"/>
            <w:tcBorders>
              <w:top w:val="single" w:sz="2" w:space="0" w:color="auto"/>
              <w:bottom w:val="single" w:sz="2" w:space="0" w:color="auto"/>
            </w:tcBorders>
          </w:tcPr>
          <w:p w:rsidR="00C2636C" w:rsidRDefault="00C2636C" w:rsidP="00484C6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2636C" w:rsidRDefault="00C2636C" w:rsidP="00484C6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>Информационные</w:t>
            </w:r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 xml:space="preserve"> тех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208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332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C2636C" w:rsidRDefault="00C2636C" w:rsidP="00484C6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2636C" w:rsidRDefault="00C2636C" w:rsidP="00484C6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>Информационные</w:t>
            </w:r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 xml:space="preserve"> тех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208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Четверг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C930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C930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C93051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C93051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C93051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C93051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Основы экономики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205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C93051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C93051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Электротехника и ЭТ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АЗ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C93051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C93051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8D0950">
              <w:t>МДК 06.01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102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C93051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C93051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8D0950">
              <w:t>МДК 06.01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102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/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484C67"/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Правовые основы ПД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104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/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484C67"/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Правовые основы ПД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104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C2636C" w:rsidRDefault="00C2636C" w:rsidP="00484C67"/>
        </w:tc>
        <w:tc>
          <w:tcPr>
            <w:tcW w:w="796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C2636C" w:rsidRDefault="00C2636C" w:rsidP="00484C67"/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Пятница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Default="00C2636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Иностранный язык</w:t>
            </w: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204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Default="00C2636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Иностранный язык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204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03.01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114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946D24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06.01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102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484C6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946D24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06.01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102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484C6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946D24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06.01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102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484C6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C2636C" w:rsidRDefault="00C2636C" w:rsidP="00484C6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C2636C" w:rsidRDefault="00C2636C" w:rsidP="00484C6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16.35</w:t>
            </w:r>
          </w:p>
        </w:tc>
        <w:tc>
          <w:tcPr>
            <w:tcW w:w="2332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C2636C" w:rsidRDefault="00C2636C" w:rsidP="00484C6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2636C" w:rsidRDefault="00C2636C" w:rsidP="00484C6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Суббота</w:t>
            </w:r>
          </w:p>
        </w:tc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332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20139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20139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099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FD6D09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03.01</w:t>
            </w:r>
          </w:p>
        </w:tc>
        <w:tc>
          <w:tcPr>
            <w:tcW w:w="637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114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20139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20139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FD6D09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03.01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114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20139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20139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FD6D09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03.01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114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20139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20139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Физкультура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с/з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20139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20139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F84981">
              <w:rPr>
                <w:rFonts w:ascii="Times New Roman" w:eastAsia="Times New Roman" w:hAnsi="Times New Roman"/>
                <w:lang w:eastAsia="en-US"/>
              </w:rPr>
              <w:t>Электротехника и ЭТ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АЗ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3D717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201397">
            <w:r w:rsidRPr="00851818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201397">
            <w:r w:rsidRPr="00073855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Производственная  пр.</w:t>
            </w: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>
            <w:r w:rsidRPr="00F84981">
              <w:rPr>
                <w:rFonts w:ascii="Times New Roman" w:eastAsia="Times New Roman" w:hAnsi="Times New Roman"/>
                <w:lang w:eastAsia="en-US"/>
              </w:rPr>
              <w:t>Электротехника и ЭТ</w:t>
            </w: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АЗ</w:t>
            </w: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/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484C67"/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2636C" w:rsidRPr="00BA1209" w:rsidTr="00771E5B">
        <w:trPr>
          <w:cantSplit/>
          <w:trHeight w:val="20"/>
        </w:trPr>
        <w:tc>
          <w:tcPr>
            <w:tcW w:w="481" w:type="dxa"/>
            <w:vMerge/>
            <w:tcBorders>
              <w:right w:val="single" w:sz="12" w:space="0" w:color="auto"/>
            </w:tcBorders>
            <w:textDirection w:val="btLr"/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33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Default="00C2636C" w:rsidP="00484C67"/>
        </w:tc>
        <w:tc>
          <w:tcPr>
            <w:tcW w:w="79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Default="00C2636C" w:rsidP="00484C67"/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9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636C" w:rsidRPr="00BA1209" w:rsidRDefault="00C2636C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BA1209" w:rsidRPr="00BA1209" w:rsidRDefault="00BA1209" w:rsidP="00BA12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en-US"/>
        </w:rPr>
      </w:pPr>
      <w:r w:rsidRPr="00BA1209">
        <w:rPr>
          <w:rFonts w:ascii="Times New Roman" w:eastAsia="Times New Roman" w:hAnsi="Times New Roman"/>
          <w:sz w:val="22"/>
          <w:szCs w:val="22"/>
          <w:lang w:eastAsia="en-US"/>
        </w:rPr>
        <w:t xml:space="preserve">                                                                            </w:t>
      </w:r>
      <w:r w:rsidR="003B6832">
        <w:rPr>
          <w:rFonts w:ascii="Times New Roman" w:eastAsia="Times New Roman" w:hAnsi="Times New Roman"/>
          <w:sz w:val="22"/>
          <w:szCs w:val="22"/>
          <w:lang w:eastAsia="en-US"/>
        </w:rPr>
        <w:t xml:space="preserve">                         </w:t>
      </w:r>
      <w:r w:rsidRPr="00BA1209">
        <w:rPr>
          <w:rFonts w:ascii="Times New Roman" w:eastAsia="Times New Roman" w:hAnsi="Times New Roman"/>
          <w:sz w:val="22"/>
          <w:szCs w:val="22"/>
          <w:lang w:eastAsia="en-US"/>
        </w:rPr>
        <w:t xml:space="preserve">Заместитель директора по УР                                                                                                           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085"/>
        <w:gridCol w:w="3260"/>
      </w:tblGrid>
      <w:tr w:rsidR="00BA1209" w:rsidRPr="00BA1209" w:rsidTr="00C90C82">
        <w:tc>
          <w:tcPr>
            <w:tcW w:w="3686" w:type="dxa"/>
          </w:tcPr>
          <w:p w:rsidR="00BA1209" w:rsidRPr="00BA1209" w:rsidRDefault="00BA1209" w:rsidP="00BA1209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lastRenderedPageBreak/>
              <w:t xml:space="preserve">     </w:t>
            </w:r>
          </w:p>
          <w:p w:rsidR="00BA1209" w:rsidRPr="00BA1209" w:rsidRDefault="00BA1209" w:rsidP="00BA1209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         </w:t>
            </w:r>
          </w:p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085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BA1209" w:rsidRPr="00BA1209" w:rsidRDefault="00BA1209" w:rsidP="00BA1209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         УТВЕРЖДАЮ                                                              Директор ГБПОУ КК ЩИТ                                                                                                                                                      </w:t>
            </w:r>
            <w:r w:rsidRPr="00BA1209">
              <w:rPr>
                <w:rFonts w:ascii="Times New Roman" w:eastAsia="Times New Roman" w:hAnsi="Times New Roman"/>
                <w:bCs/>
                <w:color w:val="FFFFFF" w:themeColor="background1"/>
                <w:sz w:val="24"/>
                <w:szCs w:val="28"/>
                <w:lang w:eastAsia="en-US"/>
              </w:rPr>
              <w:t>__________</w:t>
            </w:r>
            <w:r w:rsidRPr="00BA1209"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  <w:t xml:space="preserve">А.А. Гребенник               __________________2025 г.   </w:t>
            </w:r>
          </w:p>
          <w:p w:rsidR="00BA1209" w:rsidRPr="00BA1209" w:rsidRDefault="00BA1209" w:rsidP="00BA1209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en-US"/>
              </w:rPr>
            </w:pPr>
          </w:p>
        </w:tc>
      </w:tr>
    </w:tbl>
    <w:p w:rsidR="00BA1209" w:rsidRPr="00BA1209" w:rsidRDefault="00BA1209" w:rsidP="00BA12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2"/>
          <w:lang w:eastAsia="en-US"/>
        </w:rPr>
      </w:pPr>
      <w:r w:rsidRPr="00BA1209">
        <w:rPr>
          <w:rFonts w:ascii="Times New Roman" w:eastAsia="Times New Roman" w:hAnsi="Times New Roman"/>
          <w:b/>
          <w:sz w:val="24"/>
          <w:szCs w:val="22"/>
          <w:lang w:eastAsia="en-US"/>
        </w:rPr>
        <w:t xml:space="preserve"> занятий </w:t>
      </w:r>
    </w:p>
    <w:p w:rsidR="00BA1209" w:rsidRPr="00BA1209" w:rsidRDefault="00BA1209" w:rsidP="00BA12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2"/>
          <w:lang w:eastAsia="en-US"/>
        </w:rPr>
      </w:pPr>
      <w:r w:rsidRPr="00BA1209">
        <w:rPr>
          <w:rFonts w:ascii="Times New Roman" w:eastAsia="Times New Roman" w:hAnsi="Times New Roman"/>
          <w:sz w:val="22"/>
          <w:szCs w:val="22"/>
          <w:lang w:eastAsia="en-US"/>
        </w:rPr>
        <w:t xml:space="preserve">второе полугодие </w:t>
      </w:r>
    </w:p>
    <w:tbl>
      <w:tblPr>
        <w:tblStyle w:val="a3"/>
        <w:tblW w:w="11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813"/>
        <w:gridCol w:w="569"/>
        <w:gridCol w:w="666"/>
        <w:gridCol w:w="2223"/>
        <w:gridCol w:w="655"/>
        <w:gridCol w:w="666"/>
        <w:gridCol w:w="2167"/>
        <w:gridCol w:w="545"/>
      </w:tblGrid>
      <w:tr w:rsidR="00BA1209" w:rsidRPr="00BA1209" w:rsidTr="00BA1209">
        <w:trPr>
          <w:cantSplit/>
          <w:trHeight w:val="20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время</w:t>
            </w:r>
          </w:p>
        </w:tc>
        <w:tc>
          <w:tcPr>
            <w:tcW w:w="2813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/>
                <w:sz w:val="22"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2"/>
                <w:lang w:eastAsia="en-US"/>
              </w:rPr>
              <w:t>2</w:t>
            </w:r>
            <w:r w:rsidRPr="00BA1209">
              <w:rPr>
                <w:rFonts w:ascii="Times New Roman" w:eastAsia="Times New Roman" w:hAnsi="Times New Roman"/>
                <w:b/>
                <w:sz w:val="22"/>
                <w:lang w:eastAsia="en-US"/>
              </w:rPr>
              <w:t>4 группа</w:t>
            </w:r>
          </w:p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по </w:t>
            </w:r>
            <w:r w:rsidRPr="00BA1209">
              <w:rPr>
                <w:rFonts w:ascii="Times New Roman" w:eastAsia="Times New Roman" w:hAnsi="Times New Roman"/>
                <w:sz w:val="18"/>
                <w:lang w:eastAsia="en-US"/>
              </w:rPr>
              <w:t xml:space="preserve">специальности «Технология </w:t>
            </w:r>
            <w:r>
              <w:rPr>
                <w:rFonts w:ascii="Times New Roman" w:eastAsia="Times New Roman" w:hAnsi="Times New Roman"/>
                <w:sz w:val="18"/>
                <w:lang w:eastAsia="en-US"/>
              </w:rPr>
              <w:t>хлеба, кондитерских и макаронных изделий</w:t>
            </w:r>
            <w:r w:rsidRPr="00BA1209">
              <w:rPr>
                <w:rFonts w:ascii="Times New Roman" w:eastAsia="Times New Roman" w:hAnsi="Times New Roman"/>
                <w:sz w:val="18"/>
                <w:lang w:eastAsia="en-US"/>
              </w:rPr>
              <w:t>»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время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2</w:t>
            </w:r>
            <w:r w:rsidRPr="00BA1209">
              <w:rPr>
                <w:rFonts w:ascii="Times New Roman" w:eastAsia="Times New Roman" w:hAnsi="Times New Roman"/>
                <w:b/>
                <w:lang w:eastAsia="en-US"/>
              </w:rPr>
              <w:t>5 группа</w:t>
            </w:r>
          </w:p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sz w:val="16"/>
                <w:szCs w:val="18"/>
                <w:lang w:eastAsia="en-US"/>
              </w:rPr>
              <w:t>по профессии «Наладчик аппаратного и программного обеспечения»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кабинет</w:t>
            </w:r>
          </w:p>
        </w:tc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время</w:t>
            </w:r>
          </w:p>
        </w:tc>
        <w:tc>
          <w:tcPr>
            <w:tcW w:w="2167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b/>
                <w:lang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2</w:t>
            </w:r>
            <w:r w:rsidRPr="00BA1209">
              <w:rPr>
                <w:rFonts w:ascii="Times New Roman" w:eastAsia="Times New Roman" w:hAnsi="Times New Roman"/>
                <w:b/>
                <w:lang w:eastAsia="en-US"/>
              </w:rPr>
              <w:t>6 группа</w:t>
            </w:r>
          </w:p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по профессии </w:t>
            </w:r>
            <w:r w:rsidRPr="00BA1209">
              <w:rPr>
                <w:rFonts w:ascii="Times New Roman" w:eastAsia="Times New Roman" w:hAnsi="Times New Roman"/>
                <w:sz w:val="18"/>
                <w:lang w:eastAsia="en-US"/>
              </w:rPr>
              <w:t>«Мастер общестроительных работ»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кабинет</w:t>
            </w:r>
          </w:p>
        </w:tc>
      </w:tr>
      <w:tr w:rsidR="00BA1209" w:rsidRPr="00BA1209" w:rsidTr="003B6832">
        <w:trPr>
          <w:cantSplit/>
          <w:trHeight w:val="272"/>
        </w:trPr>
        <w:tc>
          <w:tcPr>
            <w:tcW w:w="697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Дисциплина</w:t>
            </w:r>
          </w:p>
        </w:tc>
        <w:tc>
          <w:tcPr>
            <w:tcW w:w="569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Дисциплина</w:t>
            </w:r>
          </w:p>
        </w:tc>
        <w:tc>
          <w:tcPr>
            <w:tcW w:w="655" w:type="dxa"/>
            <w:vMerge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vMerge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Дисциплина</w:t>
            </w:r>
          </w:p>
        </w:tc>
        <w:tc>
          <w:tcPr>
            <w:tcW w:w="545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textDirection w:val="btLr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A1209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167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BA1209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167" w:type="dxa"/>
          </w:tcPr>
          <w:p w:rsidR="00BA1209" w:rsidRDefault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A1209" w:rsidRDefault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BA1209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81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Классный час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103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167" w:type="dxa"/>
          </w:tcPr>
          <w:p w:rsidR="00BA1209" w:rsidRDefault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A1209" w:rsidRDefault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BA1209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81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Физкультура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22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167" w:type="dxa"/>
          </w:tcPr>
          <w:p w:rsidR="00BA1209" w:rsidRDefault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A1209" w:rsidRDefault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BA1209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81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Электротехника и ЭТ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BA1209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22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167" w:type="dxa"/>
          </w:tcPr>
          <w:p w:rsidR="00BA1209" w:rsidRDefault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A1209" w:rsidRDefault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BA1209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81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Электротехника и ЭТ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BA1209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16.35</w:t>
            </w:r>
          </w:p>
        </w:tc>
        <w:tc>
          <w:tcPr>
            <w:tcW w:w="222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167" w:type="dxa"/>
          </w:tcPr>
          <w:p w:rsidR="00BA1209" w:rsidRDefault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A1209" w:rsidRDefault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BA1209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81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Основы экономики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17.25</w:t>
            </w:r>
          </w:p>
        </w:tc>
        <w:tc>
          <w:tcPr>
            <w:tcW w:w="2223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A1209" w:rsidRPr="00BA1209" w:rsidRDefault="00BA1209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0C8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90C82" w:rsidRPr="00BA1209" w:rsidRDefault="00C90C8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813" w:type="dxa"/>
            <w:tcBorders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Правовые основы ПД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90C8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18.15</w:t>
            </w:r>
          </w:p>
        </w:tc>
        <w:tc>
          <w:tcPr>
            <w:tcW w:w="2223" w:type="dxa"/>
            <w:tcBorders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0C8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C90C82" w:rsidRPr="00BA1209" w:rsidRDefault="00C90C8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16.35</w:t>
            </w: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Правовые основы ПД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C90C8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19.05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90C8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813" w:type="dxa"/>
            <w:tcBorders>
              <w:top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03.01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C90C8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167" w:type="dxa"/>
            <w:tcBorders>
              <w:top w:val="single" w:sz="12" w:space="0" w:color="auto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C90C8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813" w:type="dxa"/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C90C8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C90C82" w:rsidRPr="00BA1209" w:rsidRDefault="00C90C8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167" w:type="dxa"/>
          </w:tcPr>
          <w:p w:rsidR="00C90C82" w:rsidRDefault="00C90C8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90C82" w:rsidRDefault="00C90C8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03.02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16.35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17.25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18.15</w:t>
            </w:r>
          </w:p>
        </w:tc>
        <w:tc>
          <w:tcPr>
            <w:tcW w:w="2223" w:type="dxa"/>
            <w:tcBorders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19.05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167" w:type="dxa"/>
            <w:tcBorders>
              <w:top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Физкультура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с/з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813" w:type="dxa"/>
          </w:tcPr>
          <w:p w:rsidR="003B6832" w:rsidRDefault="003B6832">
            <w:r w:rsidRPr="00FC29C4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813" w:type="dxa"/>
          </w:tcPr>
          <w:p w:rsidR="003B6832" w:rsidRDefault="003B6832">
            <w:r w:rsidRPr="00FC29C4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06.02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16.35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813" w:type="dxa"/>
            <w:tcBorders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06.02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17.25</w:t>
            </w:r>
          </w:p>
        </w:tc>
        <w:tc>
          <w:tcPr>
            <w:tcW w:w="2223" w:type="dxa"/>
            <w:tcBorders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167" w:type="dxa"/>
            <w:tcBorders>
              <w:bottom w:val="single" w:sz="2" w:space="0" w:color="auto"/>
            </w:tcBorders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Правовые основы ПД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18.15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19.05</w:t>
            </w:r>
          </w:p>
        </w:tc>
        <w:tc>
          <w:tcPr>
            <w:tcW w:w="2223" w:type="dxa"/>
            <w:tcBorders>
              <w:top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167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771E5B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813" w:type="dxa"/>
          </w:tcPr>
          <w:p w:rsidR="00771E5B" w:rsidRDefault="00771E5B"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 w:rsidRPr="004B2DD0"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Default="00771E5B">
            <w:r w:rsidRPr="000B6F36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167" w:type="dxa"/>
          </w:tcPr>
          <w:p w:rsidR="00771E5B" w:rsidRDefault="00771E5B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Default="00771E5B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771E5B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813" w:type="dxa"/>
          </w:tcPr>
          <w:p w:rsidR="00771E5B" w:rsidRDefault="00771E5B"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 w:rsidRPr="004B2DD0"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Default="00771E5B">
            <w:r w:rsidRPr="000B6F36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167" w:type="dxa"/>
          </w:tcPr>
          <w:p w:rsidR="00771E5B" w:rsidRDefault="00771E5B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Default="00771E5B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771E5B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813" w:type="dxa"/>
          </w:tcPr>
          <w:p w:rsidR="00771E5B" w:rsidRDefault="00771E5B"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 w:rsidRPr="004B2DD0"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Default="00771E5B">
            <w:r w:rsidRPr="000B6F36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223" w:type="dxa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167" w:type="dxa"/>
          </w:tcPr>
          <w:p w:rsidR="00771E5B" w:rsidRDefault="00771E5B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Default="00771E5B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771E5B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813" w:type="dxa"/>
          </w:tcPr>
          <w:p w:rsidR="00771E5B" w:rsidRDefault="00771E5B"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 w:rsidRPr="004B2DD0"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Default="00771E5B">
            <w:r w:rsidRPr="000B6F36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223" w:type="dxa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167" w:type="dxa"/>
          </w:tcPr>
          <w:p w:rsidR="00771E5B" w:rsidRDefault="00771E5B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Default="00771E5B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771E5B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813" w:type="dxa"/>
          </w:tcPr>
          <w:p w:rsidR="00771E5B" w:rsidRDefault="00771E5B"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  <w:r w:rsidRPr="004B2DD0">
              <w:rPr>
                <w:rFonts w:ascii="Times New Roman" w:eastAsia="Times New Roman" w:hAnsi="Times New Roman"/>
                <w:lang w:eastAsia="en-US"/>
              </w:rPr>
              <w:t xml:space="preserve"> 06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771E5B" w:rsidRDefault="00771E5B">
            <w:r w:rsidRPr="000B6F36">
              <w:rPr>
                <w:rFonts w:ascii="Times New Roman" w:eastAsia="Times New Roman" w:hAnsi="Times New Roman"/>
                <w:lang w:eastAsia="en-US"/>
              </w:rPr>
              <w:t>УМ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16.35</w:t>
            </w:r>
          </w:p>
        </w:tc>
        <w:tc>
          <w:tcPr>
            <w:tcW w:w="2223" w:type="dxa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771E5B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167" w:type="dxa"/>
          </w:tcPr>
          <w:p w:rsidR="00771E5B" w:rsidRDefault="00771E5B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71E5B" w:rsidRDefault="00771E5B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17.25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18.15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19.05</w:t>
            </w: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Информационные технологии</w:t>
            </w:r>
          </w:p>
        </w:tc>
        <w:tc>
          <w:tcPr>
            <w:tcW w:w="56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167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Информационные технологии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Электротехника и ЭТ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813" w:type="dxa"/>
          </w:tcPr>
          <w:p w:rsidR="003B6832" w:rsidRDefault="003B6832">
            <w:r w:rsidRPr="00880A56">
              <w:rPr>
                <w:rFonts w:ascii="Times New Roman" w:eastAsia="Times New Roman" w:hAnsi="Times New Roman"/>
                <w:lang w:eastAsia="en-US"/>
              </w:rPr>
              <w:t>Основы экономики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813" w:type="dxa"/>
          </w:tcPr>
          <w:p w:rsidR="003B6832" w:rsidRDefault="003B6832">
            <w:r w:rsidRPr="00880A56">
              <w:rPr>
                <w:rFonts w:ascii="Times New Roman" w:eastAsia="Times New Roman" w:hAnsi="Times New Roman"/>
                <w:lang w:eastAsia="en-US"/>
              </w:rPr>
              <w:t>Основы экономики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81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16.35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17.25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auto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auto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18.15</w:t>
            </w:r>
          </w:p>
        </w:tc>
        <w:tc>
          <w:tcPr>
            <w:tcW w:w="2223" w:type="dxa"/>
            <w:tcBorders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2" w:space="0" w:color="auto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3B6832" w:rsidRPr="00BA1209" w:rsidRDefault="003B6832" w:rsidP="00484C6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19.05</w:t>
            </w:r>
          </w:p>
        </w:tc>
        <w:tc>
          <w:tcPr>
            <w:tcW w:w="2223" w:type="dxa"/>
            <w:tcBorders>
              <w:top w:val="single" w:sz="2" w:space="0" w:color="auto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2" w:space="0" w:color="auto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auto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auto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auto"/>
              <w:bottom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E335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  <w:tcBorders>
              <w:top w:val="single" w:sz="12" w:space="0" w:color="auto"/>
            </w:tcBorders>
          </w:tcPr>
          <w:p w:rsidR="003B6832" w:rsidRPr="00BA1209" w:rsidRDefault="003B6832" w:rsidP="00E335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8.30</w:t>
            </w:r>
          </w:p>
        </w:tc>
        <w:tc>
          <w:tcPr>
            <w:tcW w:w="2167" w:type="dxa"/>
            <w:tcBorders>
              <w:top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E335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813" w:type="dxa"/>
          </w:tcPr>
          <w:p w:rsidR="003B6832" w:rsidRPr="00BA1209" w:rsidRDefault="003B6832" w:rsidP="00E335F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9.30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642D8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813" w:type="dxa"/>
          </w:tcPr>
          <w:p w:rsidR="003B6832" w:rsidRPr="00BA1209" w:rsidRDefault="003B6832" w:rsidP="00642D8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03.02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114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10.35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642D8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813" w:type="dxa"/>
          </w:tcPr>
          <w:p w:rsidR="003B6832" w:rsidRDefault="003B6832" w:rsidP="00642D86">
            <w:r w:rsidRPr="001178C7">
              <w:rPr>
                <w:rFonts w:ascii="Times New Roman" w:eastAsia="Times New Roman" w:hAnsi="Times New Roman"/>
                <w:lang w:eastAsia="en-US"/>
              </w:rPr>
              <w:t>Электротехника и ЭТ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11.40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642D8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14.40</w:t>
            </w:r>
          </w:p>
        </w:tc>
        <w:tc>
          <w:tcPr>
            <w:tcW w:w="2813" w:type="dxa"/>
          </w:tcPr>
          <w:p w:rsidR="003B6832" w:rsidRDefault="003B6832" w:rsidP="00642D86">
            <w:r w:rsidRPr="001178C7">
              <w:rPr>
                <w:rFonts w:ascii="Times New Roman" w:eastAsia="Times New Roman" w:hAnsi="Times New Roman"/>
                <w:lang w:eastAsia="en-US"/>
              </w:rPr>
              <w:t>Электротехника и ЭТ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АЗ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12.55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642D8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15.45</w:t>
            </w:r>
          </w:p>
        </w:tc>
        <w:tc>
          <w:tcPr>
            <w:tcW w:w="2813" w:type="dxa"/>
          </w:tcPr>
          <w:p w:rsidR="003B6832" w:rsidRPr="00BA1209" w:rsidRDefault="003B6832" w:rsidP="00642D8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МДК 06.01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102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223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Учебная практика</w:t>
            </w:r>
          </w:p>
        </w:tc>
        <w:tc>
          <w:tcPr>
            <w:tcW w:w="655" w:type="dxa"/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 xml:space="preserve">УМ 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13.50</w:t>
            </w:r>
          </w:p>
        </w:tc>
        <w:tc>
          <w:tcPr>
            <w:tcW w:w="2167" w:type="dxa"/>
          </w:tcPr>
          <w:p w:rsidR="003B6832" w:rsidRDefault="003B6832" w:rsidP="00BA1209">
            <w:r w:rsidRPr="00B53C96">
              <w:rPr>
                <w:rFonts w:ascii="Times New Roman" w:eastAsia="Times New Roman" w:hAnsi="Times New Roman"/>
                <w:lang w:eastAsia="en-US"/>
              </w:rPr>
              <w:t>Производственная пр.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Default="003B6832" w:rsidP="00BA1209">
            <w:r w:rsidRPr="00C6743A">
              <w:rPr>
                <w:rFonts w:ascii="Times New Roman" w:eastAsia="Times New Roman" w:hAnsi="Times New Roman"/>
                <w:lang w:eastAsia="en-US"/>
              </w:rPr>
              <w:t>ПМ</w:t>
            </w: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642D8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 w:rsidRPr="00BA1209">
              <w:rPr>
                <w:rFonts w:ascii="Times New Roman" w:eastAsia="Times New Roman" w:hAnsi="Times New Roman"/>
                <w:lang w:eastAsia="en-US"/>
              </w:rPr>
              <w:t>16.35</w:t>
            </w: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642D8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B6832" w:rsidRPr="00BA1209" w:rsidTr="00BA1209">
        <w:trPr>
          <w:cantSplit/>
          <w:trHeight w:val="20"/>
        </w:trPr>
        <w:tc>
          <w:tcPr>
            <w:tcW w:w="69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642D8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17.25</w:t>
            </w:r>
          </w:p>
        </w:tc>
        <w:tc>
          <w:tcPr>
            <w:tcW w:w="2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642D8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771E5B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204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6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6832" w:rsidRPr="00BA1209" w:rsidRDefault="003B6832" w:rsidP="00BA12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BA1209" w:rsidRDefault="00BA1209" w:rsidP="003B6832">
      <w:pPr>
        <w:widowControl w:val="0"/>
        <w:autoSpaceDE w:val="0"/>
        <w:autoSpaceDN w:val="0"/>
        <w:spacing w:after="0" w:line="240" w:lineRule="auto"/>
      </w:pPr>
      <w:r w:rsidRPr="00BA1209">
        <w:rPr>
          <w:rFonts w:ascii="Times New Roman" w:eastAsia="Times New Roman" w:hAnsi="Times New Roman"/>
          <w:sz w:val="22"/>
          <w:szCs w:val="22"/>
          <w:lang w:eastAsia="en-US"/>
        </w:rPr>
        <w:t xml:space="preserve">                                    </w:t>
      </w:r>
      <w:r w:rsidR="003B6832">
        <w:rPr>
          <w:rFonts w:ascii="Times New Roman" w:eastAsia="Times New Roman" w:hAnsi="Times New Roman"/>
          <w:sz w:val="22"/>
          <w:szCs w:val="22"/>
          <w:lang w:eastAsia="en-US"/>
        </w:rPr>
        <w:t xml:space="preserve">                    </w:t>
      </w:r>
      <w:r w:rsidRPr="00BA1209">
        <w:rPr>
          <w:rFonts w:ascii="Times New Roman" w:eastAsia="Times New Roman" w:hAnsi="Times New Roman"/>
          <w:sz w:val="22"/>
          <w:szCs w:val="22"/>
          <w:lang w:eastAsia="en-US"/>
        </w:rPr>
        <w:t xml:space="preserve">  И.А. Кудрявцева</w:t>
      </w:r>
    </w:p>
    <w:sectPr w:rsidR="00BA1209" w:rsidSect="00BA120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09"/>
    <w:rsid w:val="00333BA3"/>
    <w:rsid w:val="003B6832"/>
    <w:rsid w:val="00771E5B"/>
    <w:rsid w:val="00AB6988"/>
    <w:rsid w:val="00BA1209"/>
    <w:rsid w:val="00C2636C"/>
    <w:rsid w:val="00C90C82"/>
    <w:rsid w:val="00D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1209"/>
  </w:style>
  <w:style w:type="table" w:styleId="a3">
    <w:name w:val="Table Grid"/>
    <w:basedOn w:val="a1"/>
    <w:uiPriority w:val="39"/>
    <w:rsid w:val="00BA120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1209"/>
  </w:style>
  <w:style w:type="table" w:styleId="a3">
    <w:name w:val="Table Grid"/>
    <w:basedOn w:val="a1"/>
    <w:uiPriority w:val="39"/>
    <w:rsid w:val="00BA120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2025-01-12T10:52:00Z</dcterms:created>
  <dcterms:modified xsi:type="dcterms:W3CDTF">2025-01-12T11:50:00Z</dcterms:modified>
</cp:coreProperties>
</file>